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36"/>
          <w:szCs w:val="36"/>
        </w:rPr>
      </w:pPr>
      <w:bookmarkStart w:colFirst="0" w:colLast="0" w:name="_5q6gt6l1tg77" w:id="0"/>
      <w:bookmarkEnd w:id="0"/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rtl w:val="0"/>
        </w:rPr>
        <w:t xml:space="preserve">2026年第2期 久住蒸溜所 オーナーズカスク 申込書</w:t>
      </w:r>
    </w:p>
    <w:p w:rsidR="00000000" w:rsidDel="00000000" w:rsidP="00000000" w:rsidRDefault="00000000" w:rsidRPr="00000000" w14:paraId="00000002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申込受付期間：2026年8月20日 ～ 予定数量に達し次第終了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有限会社津崎商事 久住蒸溜所 御中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私は「2026年第2期 オーナーズカスク 募集要項」の内容を確認し、同意の上、以下の通り申し込みます。</w:t>
      </w:r>
    </w:p>
    <w:p w:rsidR="00000000" w:rsidDel="00000000" w:rsidP="00000000" w:rsidRDefault="00000000" w:rsidRPr="00000000" w14:paraId="00000007">
      <w:pPr>
        <w:pStyle w:val="Heading2"/>
        <w:rPr>
          <w:sz w:val="28"/>
          <w:szCs w:val="28"/>
        </w:rPr>
      </w:pPr>
      <w:bookmarkStart w:colFirst="0" w:colLast="0" w:name="_vtcy9uhffsrm" w:id="1"/>
      <w:bookmarkEnd w:id="1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1. お申込者様情報（ご契約者名義）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6480"/>
        <w:tblGridChange w:id="0">
          <w:tblGrid>
            <w:gridCol w:w="2880"/>
            <w:gridCol w:w="64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8"/>
                <w:szCs w:val="18"/>
                <w:rtl w:val="0"/>
              </w:rPr>
              <w:t xml:space="preserve">項目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8"/>
                <w:szCs w:val="18"/>
                <w:rtl w:val="0"/>
              </w:rPr>
              <w:t xml:space="preserve">内容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フリガナ（全角カナ）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氏名 または 法人名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代表者名（法人の場合のみ）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郵便番号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〒　　　　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ご住所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お電話番号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　　　－　　　　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メールアドレス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　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※契約書に記載するお名前・ご住所をご記入ください。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※確認のご連絡をメールでお送りしますので、メールアドレスは正確にご記入ください。</w:t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　下記のQRコードをカメラで読み取りスマートフォンからもお申込みいただけます。</w:t>
      </w:r>
    </w:p>
    <w:p w:rsidR="00000000" w:rsidDel="00000000" w:rsidP="00000000" w:rsidRDefault="00000000" w:rsidRPr="00000000" w14:paraId="0000001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1176338" cy="11763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117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>
          <w:sz w:val="28"/>
          <w:szCs w:val="28"/>
        </w:rPr>
      </w:pPr>
      <w:bookmarkStart w:colFirst="0" w:colLast="0" w:name="_h17t2vhv3zqe" w:id="2"/>
      <w:bookmarkEnd w:id="2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2. お申し込み本数</w:t>
      </w:r>
    </w:p>
    <w:p w:rsidR="00000000" w:rsidDel="00000000" w:rsidP="00000000" w:rsidRDefault="00000000" w:rsidRPr="00000000" w14:paraId="00000020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バーボンバレル（1st Fill）／ゴールデンプロミス麦芽［ノンピート］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1樽あたり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¥1,925,000（税込）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※税抜 ¥1,750,000 ＋ 消費税 ¥175,000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申込本数：　　　　本　（ご購入金額 合計　　　　　　　　　　円）</w:t>
      </w:r>
    </w:p>
    <w:p w:rsidR="00000000" w:rsidDel="00000000" w:rsidP="00000000" w:rsidRDefault="00000000" w:rsidRPr="00000000" w14:paraId="00000025">
      <w:pPr>
        <w:pStyle w:val="Heading2"/>
        <w:rPr>
          <w:sz w:val="28"/>
          <w:szCs w:val="28"/>
        </w:rPr>
      </w:pPr>
      <w:bookmarkStart w:colFirst="0" w:colLast="0" w:name="_9qf5yr5etg59" w:id="3"/>
      <w:bookmarkEnd w:id="3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3. 重要事項のご確認欄</w:t>
      </w:r>
    </w:p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以下の内容をすべてご確認いただき、チェックをお願いいたします。（すべて必須です）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　募集要項を熟読し、内容を十分に理解・同意いたしました。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　契約書に記載された支払期限日までに、指定口座へ銀行振込により入金することを承諾いたします。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　暴力団員等の反社会的勢力に該当しないこと、および将来も該当しないことを確約いたします。</w:t>
      </w:r>
    </w:p>
    <w:p w:rsidR="00000000" w:rsidDel="00000000" w:rsidP="00000000" w:rsidRDefault="00000000" w:rsidRPr="00000000" w14:paraId="0000002D">
      <w:pPr>
        <w:pStyle w:val="Heading2"/>
        <w:rPr>
          <w:sz w:val="28"/>
          <w:szCs w:val="28"/>
        </w:rPr>
      </w:pPr>
      <w:bookmarkStart w:colFirst="0" w:colLast="0" w:name="_wc6rhctwup17" w:id="4"/>
      <w:bookmarkEnd w:id="4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4. ご契約方法</w:t>
      </w:r>
    </w:p>
    <w:p w:rsidR="00000000" w:rsidDel="00000000" w:rsidP="00000000" w:rsidRDefault="00000000" w:rsidRPr="00000000" w14:paraId="0000002E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　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電子契約を希望する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（メールでお送りする契約書に画面上でご署名いただきます。印刷・押印・返送は不要です）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　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紙の契約書での契約を希望する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（契約書2部を郵送いたしますので、1部をご返送ください）</w:t>
      </w:r>
    </w:p>
    <w:p w:rsidR="00000000" w:rsidDel="00000000" w:rsidP="00000000" w:rsidRDefault="00000000" w:rsidRPr="00000000" w14:paraId="00000031">
      <w:pPr>
        <w:pStyle w:val="Heading2"/>
        <w:rPr>
          <w:sz w:val="28"/>
          <w:szCs w:val="28"/>
        </w:rPr>
      </w:pPr>
      <w:bookmarkStart w:colFirst="0" w:colLast="0" w:name="_jr6sabd0t8x" w:id="5"/>
      <w:bookmarkEnd w:id="5"/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5. その他（任意）</w:t>
      </w:r>
    </w:p>
    <w:p w:rsidR="00000000" w:rsidDel="00000000" w:rsidP="00000000" w:rsidRDefault="00000000" w:rsidRPr="00000000" w14:paraId="00000032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久住蒸溜所オーナーズカスク制度をお知りになったきっかけ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（　　　　　　　　　　　　　　　　　　　　　　　　　　　　　　　　　　　　　　　）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【通信欄】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 ご要望やご不明点がございましたらご記入ください。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（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　　　　　　　　　　　　　　　　　　　　　　　　　　　　　　　　　　　　　　　　）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【送付先】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有限会社津崎商事／久住蒸溜所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大分県竹田市久住町大字久住6426番地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TEL: 0974-76-0027　MAIL: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info@bottles.jp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8"/>
          <w:szCs w:val="18"/>
          <w:rtl w:val="0"/>
        </w:rPr>
        <w:t xml:space="preserve">【弊社使用欄】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受付日：　　　／　　　　受付番号：　　　　　　　　　担当：　　　　　　　承認：　済 ・ 未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info@bottles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